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6BA1E32C"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5217086B" w14:textId="1FC16982" w:rsidR="003839A3" w:rsidRPr="00112711"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4EE3D831" w14:textId="59F95E57" w:rsidR="00D273B9" w:rsidRPr="00112711" w:rsidRDefault="00D273B9" w:rsidP="003839A3">
      <w:pPr>
        <w:jc w:val="both"/>
        <w:rPr>
          <w:rFonts w:ascii="Segoe UI" w:hAnsi="Segoe UI" w:cs="Segoe UI"/>
          <w:b/>
          <w:color w:val="002060"/>
          <w:sz w:val="18"/>
          <w:szCs w:val="18"/>
        </w:rPr>
      </w:pPr>
    </w:p>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 xml:space="preserve">or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8280178" w14:textId="051ABBAF" w:rsidR="004D44B1" w:rsidRPr="00112711"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(eg: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662D9A7" w14:textId="40C135A4" w:rsidR="00463D8E" w:rsidRPr="00112711" w:rsidRDefault="00463D8E" w:rsidP="00463D8E">
      <w:pPr>
        <w:rPr>
          <w:rFonts w:ascii="Segoe UI" w:hAnsi="Segoe UI" w:cs="Segoe UI"/>
          <w:color w:val="002060"/>
          <w:sz w:val="18"/>
          <w:szCs w:val="18"/>
        </w:rPr>
      </w:pPr>
      <w:r w:rsidRPr="00112711">
        <w:rPr>
          <w:rFonts w:ascii="Segoe UI" w:hAnsi="Segoe UI" w:cs="Segoe UI"/>
          <w:b/>
          <w:bCs/>
          <w:color w:val="002060"/>
          <w:sz w:val="18"/>
          <w:szCs w:val="18"/>
        </w:rPr>
        <w:t>References:</w:t>
      </w:r>
      <w:r w:rsidRPr="00112711">
        <w:rPr>
          <w:rFonts w:ascii="Segoe UI" w:hAnsi="Segoe UI" w:cs="Segoe UI"/>
          <w:color w:val="002060"/>
          <w:sz w:val="18"/>
          <w:szCs w:val="18"/>
        </w:rPr>
        <w:t xml:space="preserve">  Any offer of employment will be subject to receipt of satisfactory references.</w:t>
      </w:r>
    </w:p>
    <w:p w14:paraId="1944810F" w14:textId="6FDC8467" w:rsidR="00463D8E" w:rsidRPr="00112711" w:rsidRDefault="00463D8E" w:rsidP="00463D8E">
      <w:pPr>
        <w:rPr>
          <w:rFonts w:ascii="Segoe UI" w:hAnsi="Segoe UI" w:cs="Segoe UI"/>
          <w:bCs/>
          <w:color w:val="002060"/>
          <w:sz w:val="18"/>
          <w:szCs w:val="18"/>
        </w:rPr>
      </w:pPr>
      <w:r w:rsidRPr="00112711">
        <w:rPr>
          <w:rFonts w:ascii="Segoe UI" w:hAnsi="Segoe UI" w:cs="Segoe UI"/>
          <w:bCs/>
          <w:color w:val="002060"/>
          <w:sz w:val="18"/>
          <w:szCs w:val="18"/>
        </w:rPr>
        <w:t xml:space="preserve">Please provide 3 professional references of people who can provide feedback relating to your work, skills and suitability for the post applied.  </w:t>
      </w:r>
      <w:r w:rsidRPr="00112711">
        <w:rPr>
          <w:rFonts w:ascii="Segoe UI" w:hAnsi="Segoe UI" w:cs="Segoe UI"/>
          <w:bCs/>
          <w:color w:val="002060"/>
          <w:sz w:val="18"/>
          <w:szCs w:val="18"/>
          <w:u w:val="single"/>
        </w:rPr>
        <w:t>One reference should be from HR or your line/reporting manager from your current/most recent employer.</w:t>
      </w:r>
      <w:r w:rsidRPr="00112711">
        <w:rPr>
          <w:rFonts w:ascii="Segoe UI" w:hAnsi="Segoe UI" w:cs="Segoe UI"/>
          <w:bCs/>
          <w:color w:val="002060"/>
          <w:sz w:val="18"/>
          <w:szCs w:val="18"/>
        </w:rPr>
        <w:t xml:space="preserve"> References will be kept confidential and referees will not be contacted without your permission. Depending on your career stage, a reference may be from a Teacher/Academic Supervisor.</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DDC14B6"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606CF3" w:rsidRPr="00112711">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A72DB31"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 xml:space="preserve">Are any criminal proceedings pending against you before a court </w:t>
            </w:r>
            <w:r w:rsidR="000061A9" w:rsidRPr="00112711">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7BD07055"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If the answer for either/both of the above is ‘YES’ please provide comments if you wish.  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874E17">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191A" w14:textId="77777777" w:rsidR="00874E17" w:rsidRDefault="00874E17">
      <w:r>
        <w:separator/>
      </w:r>
    </w:p>
  </w:endnote>
  <w:endnote w:type="continuationSeparator" w:id="0">
    <w:p w14:paraId="3B9DBCE1" w14:textId="77777777" w:rsidR="00874E17" w:rsidRDefault="00874E17">
      <w:r>
        <w:continuationSeparator/>
      </w:r>
    </w:p>
  </w:endnote>
  <w:endnote w:type="continuationNotice" w:id="1">
    <w:p w14:paraId="6CADF79F" w14:textId="77777777" w:rsidR="00874E17" w:rsidRDefault="0087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59F1" w14:textId="77777777" w:rsidR="00874E17" w:rsidRDefault="00874E17">
      <w:r>
        <w:separator/>
      </w:r>
    </w:p>
  </w:footnote>
  <w:footnote w:type="continuationSeparator" w:id="0">
    <w:p w14:paraId="3839FD4F" w14:textId="77777777" w:rsidR="00874E17" w:rsidRDefault="00874E17">
      <w:r>
        <w:continuationSeparator/>
      </w:r>
    </w:p>
  </w:footnote>
  <w:footnote w:type="continuationNotice" w:id="1">
    <w:p w14:paraId="5730A1CB" w14:textId="77777777" w:rsidR="00874E17" w:rsidRDefault="0087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hideSpellingErrors/>
  <w:hideGrammaticalErrors/>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qwUAWvm4UC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74E17"/>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256A"/>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Chouayeb Toualbi</cp:lastModifiedBy>
  <cp:revision>2</cp:revision>
  <dcterms:created xsi:type="dcterms:W3CDTF">2024-02-06T08:56:00Z</dcterms:created>
  <dcterms:modified xsi:type="dcterms:W3CDTF">2024-02-06T08:56:00Z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